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510EB08"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proofErr w:type="spellStart"/>
                                <w:r w:rsidR="00BE6145">
                                  <w:rPr>
                                    <w:rFonts w:cs="Arial"/>
                                    <w:b/>
                                    <w:color w:val="auto"/>
                                    <w:sz w:val="40"/>
                                    <w:szCs w:val="56"/>
                                  </w:rPr>
                                  <w:t>Vmware</w:t>
                                </w:r>
                                <w:proofErr w:type="spellEnd"/>
                                <w:r w:rsidR="00BE6145">
                                  <w:rPr>
                                    <w:rFonts w:cs="Arial"/>
                                    <w:b/>
                                    <w:color w:val="auto"/>
                                    <w:sz w:val="40"/>
                                    <w:szCs w:val="56"/>
                                  </w:rPr>
                                  <w:t xml:space="preserve"> TAM-</w:t>
                                </w:r>
                                <w:r w:rsidR="00BE6145">
                                  <w:rPr>
                                    <w:rFonts w:cs="Arial"/>
                                    <w:b/>
                                    <w:color w:val="auto"/>
                                    <w:sz w:val="40"/>
                                    <w:szCs w:val="56"/>
                                    <w:lang w:val="ka-GE"/>
                                  </w:rPr>
                                  <w:t>ის</w:t>
                                </w:r>
                                <w:r w:rsidR="007878E8">
                                  <w:rPr>
                                    <w:rFonts w:cs="Arial"/>
                                    <w:b/>
                                    <w:color w:val="auto"/>
                                    <w:sz w:val="40"/>
                                    <w:szCs w:val="56"/>
                                  </w:rPr>
                                  <w:t xml:space="preserve"> </w:t>
                                </w:r>
                                <w:r w:rsidR="007878E8">
                                  <w:rPr>
                                    <w:rFonts w:cs="Arial"/>
                                    <w:b/>
                                    <w:color w:val="auto"/>
                                    <w:sz w:val="40"/>
                                    <w:szCs w:val="56"/>
                                    <w:lang w:val="ka-GE"/>
                                  </w:rPr>
                                  <w:t>შესყიდვაზე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510EB08" w:rsidR="006F3955" w:rsidRPr="007878E8"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AB4105">
                            <w:rPr>
                              <w:rFonts w:cs="Arial"/>
                              <w:b/>
                              <w:color w:val="auto"/>
                              <w:sz w:val="40"/>
                              <w:szCs w:val="56"/>
                              <w:lang w:val="ka-GE"/>
                            </w:rPr>
                            <w:t xml:space="preserve">ტენდერი </w:t>
                          </w:r>
                          <w:proofErr w:type="spellStart"/>
                          <w:r w:rsidR="00BE6145">
                            <w:rPr>
                              <w:rFonts w:cs="Arial"/>
                              <w:b/>
                              <w:color w:val="auto"/>
                              <w:sz w:val="40"/>
                              <w:szCs w:val="56"/>
                            </w:rPr>
                            <w:t>Vmware</w:t>
                          </w:r>
                          <w:proofErr w:type="spellEnd"/>
                          <w:r w:rsidR="00BE6145">
                            <w:rPr>
                              <w:rFonts w:cs="Arial"/>
                              <w:b/>
                              <w:color w:val="auto"/>
                              <w:sz w:val="40"/>
                              <w:szCs w:val="56"/>
                            </w:rPr>
                            <w:t xml:space="preserve"> TAM-</w:t>
                          </w:r>
                          <w:r w:rsidR="00BE6145">
                            <w:rPr>
                              <w:rFonts w:cs="Arial"/>
                              <w:b/>
                              <w:color w:val="auto"/>
                              <w:sz w:val="40"/>
                              <w:szCs w:val="56"/>
                              <w:lang w:val="ka-GE"/>
                            </w:rPr>
                            <w:t>ის</w:t>
                          </w:r>
                          <w:r w:rsidR="007878E8">
                            <w:rPr>
                              <w:rFonts w:cs="Arial"/>
                              <w:b/>
                              <w:color w:val="auto"/>
                              <w:sz w:val="40"/>
                              <w:szCs w:val="56"/>
                            </w:rPr>
                            <w:t xml:space="preserve"> </w:t>
                          </w:r>
                          <w:r w:rsidR="007878E8">
                            <w:rPr>
                              <w:rFonts w:cs="Arial"/>
                              <w:b/>
                              <w:color w:val="auto"/>
                              <w:sz w:val="40"/>
                              <w:szCs w:val="56"/>
                              <w:lang w:val="ka-GE"/>
                            </w:rPr>
                            <w:t>შესყიდვაზე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B0737D4" w:rsidR="006F3955" w:rsidRDefault="00BE6145" w:rsidP="007C5AE6">
                                      <w:pPr>
                                        <w:rPr>
                                          <w:lang w:val="ka-GE"/>
                                        </w:rPr>
                                      </w:pPr>
                                      <w:r>
                                        <w:t>2</w:t>
                                      </w:r>
                                      <w:r w:rsidR="005A5424">
                                        <w:t xml:space="preserve"> </w:t>
                                      </w:r>
                                      <w:r>
                                        <w:rPr>
                                          <w:lang w:val="ka-GE"/>
                                        </w:rPr>
                                        <w:t>ნოემბერი</w:t>
                                      </w:r>
                                      <w:r w:rsidR="00DE53CA">
                                        <w:rPr>
                                          <w:lang w:val="ka-GE"/>
                                        </w:rPr>
                                        <w:t xml:space="preserve"> </w:t>
                                      </w:r>
                                      <w:r w:rsidR="006F3955">
                                        <w:rPr>
                                          <w:lang w:val="ka-GE"/>
                                        </w:rPr>
                                        <w:t>20</w:t>
                                      </w:r>
                                      <w:r w:rsidR="008464E9">
                                        <w:rPr>
                                          <w:lang w:val="ka-GE"/>
                                        </w:rPr>
                                        <w:t>20</w:t>
                                      </w:r>
                                    </w:p>
                                    <w:p w14:paraId="5273460A" w14:textId="52096009" w:rsidR="006F3955" w:rsidRPr="00415C7C" w:rsidRDefault="00BE6145" w:rsidP="006B6CEB">
                                      <w:pPr>
                                        <w:rPr>
                                          <w:lang w:val="ka-GE"/>
                                        </w:rPr>
                                      </w:pPr>
                                      <w:r>
                                        <w:rPr>
                                          <w:lang w:val="ka-GE"/>
                                        </w:rPr>
                                        <w:t>14</w:t>
                                      </w:r>
                                      <w:r w:rsidR="007878E8">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E102D"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B0737D4" w:rsidR="006F3955" w:rsidRDefault="00BE6145" w:rsidP="007C5AE6">
                                <w:pPr>
                                  <w:rPr>
                                    <w:lang w:val="ka-GE"/>
                                  </w:rPr>
                                </w:pPr>
                                <w:r>
                                  <w:t>2</w:t>
                                </w:r>
                                <w:r w:rsidR="005A5424">
                                  <w:t xml:space="preserve"> </w:t>
                                </w:r>
                                <w:r>
                                  <w:rPr>
                                    <w:lang w:val="ka-GE"/>
                                  </w:rPr>
                                  <w:t>ნოემბერი</w:t>
                                </w:r>
                                <w:r w:rsidR="00DE53CA">
                                  <w:rPr>
                                    <w:lang w:val="ka-GE"/>
                                  </w:rPr>
                                  <w:t xml:space="preserve"> </w:t>
                                </w:r>
                                <w:r w:rsidR="006F3955">
                                  <w:rPr>
                                    <w:lang w:val="ka-GE"/>
                                  </w:rPr>
                                  <w:t>20</w:t>
                                </w:r>
                                <w:r w:rsidR="008464E9">
                                  <w:rPr>
                                    <w:lang w:val="ka-GE"/>
                                  </w:rPr>
                                  <w:t>20</w:t>
                                </w:r>
                              </w:p>
                              <w:p w14:paraId="5273460A" w14:textId="52096009" w:rsidR="006F3955" w:rsidRPr="00415C7C" w:rsidRDefault="00BE6145" w:rsidP="006B6CEB">
                                <w:pPr>
                                  <w:rPr>
                                    <w:lang w:val="ka-GE"/>
                                  </w:rPr>
                                </w:pPr>
                                <w:r>
                                  <w:rPr>
                                    <w:lang w:val="ka-GE"/>
                                  </w:rPr>
                                  <w:t>14</w:t>
                                </w:r>
                                <w:r w:rsidR="007878E8">
                                  <w:rPr>
                                    <w:lang w:val="ka-GE"/>
                                  </w:rPr>
                                  <w:t xml:space="preserve"> </w:t>
                                </w:r>
                                <w:r w:rsidR="000F3B92">
                                  <w:rPr>
                                    <w:lang w:val="ka-GE"/>
                                  </w:rPr>
                                  <w:t xml:space="preserve"> </w:t>
                                </w:r>
                                <w:r w:rsidR="006B6CEB">
                                  <w:rPr>
                                    <w:lang w:val="ka-GE"/>
                                  </w:rPr>
                                  <w:t>ნოემბერი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E102D"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58BD96D7" w14:textId="77777777" w:rsidR="00BE6145" w:rsidRDefault="00DE53CA" w:rsidP="00CF553C">
      <w:pPr>
        <w:pStyle w:val="TOCHeading"/>
        <w:ind w:left="360"/>
        <w:jc w:val="center"/>
        <w:rPr>
          <w:rFonts w:cs="Arial"/>
          <w:color w:val="auto"/>
          <w:sz w:val="40"/>
          <w:szCs w:val="56"/>
          <w:lang w:val="ka-GE"/>
        </w:rPr>
      </w:pPr>
      <w:r>
        <w:rPr>
          <w:rFonts w:cs="Arial"/>
          <w:color w:val="auto"/>
          <w:sz w:val="40"/>
          <w:szCs w:val="56"/>
          <w:lang w:val="af-ZA"/>
        </w:rPr>
        <w:t xml:space="preserve">  </w:t>
      </w:r>
      <w:r w:rsidR="005A5424">
        <w:rPr>
          <w:rFonts w:cs="Arial"/>
          <w:color w:val="auto"/>
          <w:sz w:val="40"/>
          <w:szCs w:val="56"/>
          <w:lang w:val="ka-GE"/>
        </w:rPr>
        <w:t xml:space="preserve"> </w:t>
      </w:r>
    </w:p>
    <w:p w14:paraId="5B420DE5" w14:textId="77777777" w:rsidR="00BE6145" w:rsidRDefault="00BE6145" w:rsidP="00BE6145">
      <w:pPr>
        <w:jc w:val="center"/>
        <w:rPr>
          <w:rFonts w:cs="Arial"/>
          <w:b/>
          <w:color w:val="auto"/>
          <w:sz w:val="40"/>
          <w:szCs w:val="56"/>
          <w:lang w:val="ka-GE"/>
        </w:rPr>
      </w:pPr>
      <w:r>
        <w:rPr>
          <w:rFonts w:cs="Arial"/>
          <w:b/>
          <w:color w:val="auto"/>
          <w:sz w:val="40"/>
          <w:szCs w:val="56"/>
          <w:lang w:val="ka-GE"/>
        </w:rPr>
        <w:t xml:space="preserve">ტენდერი </w:t>
      </w:r>
      <w:proofErr w:type="spellStart"/>
      <w:r>
        <w:rPr>
          <w:rFonts w:cs="Arial"/>
          <w:b/>
          <w:color w:val="auto"/>
          <w:sz w:val="40"/>
          <w:szCs w:val="56"/>
        </w:rPr>
        <w:t>Vmware</w:t>
      </w:r>
      <w:proofErr w:type="spellEnd"/>
      <w:r>
        <w:rPr>
          <w:rFonts w:cs="Arial"/>
          <w:b/>
          <w:color w:val="auto"/>
          <w:sz w:val="40"/>
          <w:szCs w:val="56"/>
        </w:rPr>
        <w:t xml:space="preserve"> TAM-</w:t>
      </w:r>
      <w:r>
        <w:rPr>
          <w:rFonts w:cs="Arial"/>
          <w:b/>
          <w:color w:val="auto"/>
          <w:sz w:val="40"/>
          <w:szCs w:val="56"/>
          <w:lang w:val="ka-GE"/>
        </w:rPr>
        <w:t>ის</w:t>
      </w:r>
      <w:r>
        <w:rPr>
          <w:rFonts w:cs="Arial"/>
          <w:b/>
          <w:color w:val="auto"/>
          <w:sz w:val="40"/>
          <w:szCs w:val="56"/>
        </w:rPr>
        <w:t xml:space="preserve"> </w:t>
      </w:r>
      <w:r>
        <w:rPr>
          <w:rFonts w:cs="Arial"/>
          <w:b/>
          <w:color w:val="auto"/>
          <w:sz w:val="40"/>
          <w:szCs w:val="56"/>
          <w:lang w:val="ka-GE"/>
        </w:rPr>
        <w:t>შესყიდვაზე</w:t>
      </w:r>
    </w:p>
    <w:p w14:paraId="101BE3CF" w14:textId="77777777" w:rsidR="00BE6145" w:rsidRDefault="00BE6145" w:rsidP="00BE6145">
      <w:pPr>
        <w:jc w:val="center"/>
        <w:rPr>
          <w:rFonts w:cs="Arial"/>
          <w:b/>
          <w:color w:val="auto"/>
          <w:sz w:val="40"/>
          <w:szCs w:val="56"/>
          <w:lang w:val="ka-GE"/>
        </w:rPr>
      </w:pPr>
    </w:p>
    <w:sdt>
      <w:sdtPr>
        <w:rPr>
          <w:rFonts w:asciiTheme="minorHAnsi" w:hAnsiTheme="minorHAnsi" w:cstheme="minorHAnsi"/>
          <w:b/>
          <w:bCs/>
          <w:vanish/>
          <w:color w:val="auto"/>
          <w:sz w:val="22"/>
          <w:szCs w:val="22"/>
          <w:highlight w:val="yellow"/>
        </w:rPr>
        <w:id w:val="1453367689"/>
        <w:docPartObj>
          <w:docPartGallery w:val="Table of Contents"/>
          <w:docPartUnique/>
        </w:docPartObj>
      </w:sdtPr>
      <w:sdtEndPr>
        <w:rPr>
          <w:b w:val="0"/>
          <w:bCs w:val="0"/>
          <w:noProof/>
          <w:color w:val="231F20"/>
          <w:sz w:val="20"/>
          <w:szCs w:val="20"/>
        </w:rPr>
      </w:sdtEndPr>
      <w:sdtContent>
        <w:p w14:paraId="6C82D4A3" w14:textId="3A86AA5A" w:rsidR="00633247" w:rsidRPr="001C15B4" w:rsidRDefault="008E3F33" w:rsidP="00BE6145">
          <w:pPr>
            <w:jc w:val="center"/>
            <w:rPr>
              <w:rFonts w:asciiTheme="minorHAnsi" w:hAnsiTheme="minorHAnsi" w:cstheme="minorHAnsi"/>
              <w:b/>
              <w:bCs/>
              <w:color w:val="auto"/>
              <w:sz w:val="24"/>
              <w:szCs w:val="56"/>
              <w:lang w:val="ka-GE"/>
            </w:rPr>
          </w:pPr>
          <w:r w:rsidRPr="001C15B4">
            <w:rPr>
              <w:rFonts w:cs="Sylfaen"/>
              <w:color w:val="auto"/>
              <w:sz w:val="24"/>
              <w:szCs w:val="56"/>
              <w:lang w:val="ka-GE"/>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E102D">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E102D">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E102D">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E102D">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799C44A3" w14:textId="5174D512" w:rsidR="00FF2935" w:rsidRDefault="00FF2935" w:rsidP="00B8474F">
      <w:pPr>
        <w:pStyle w:val="ListParagraph"/>
        <w:numPr>
          <w:ilvl w:val="0"/>
          <w:numId w:val="15"/>
        </w:numPr>
        <w:spacing w:after="200" w:line="276" w:lineRule="auto"/>
        <w:jc w:val="left"/>
        <w:rPr>
          <w:rFonts w:cs="Sylfaen"/>
          <w:lang w:val="ka-GE"/>
        </w:rPr>
      </w:pPr>
      <w:r>
        <w:rPr>
          <w:rFonts w:cs="Sylfaen"/>
          <w:b/>
          <w:lang w:val="ka-GE"/>
        </w:rPr>
        <w:t>მოსაწოდებელი დოკუმენტაცია -</w:t>
      </w:r>
      <w:r>
        <w:rPr>
          <w:rFonts w:cs="Sylfaen"/>
          <w:lang w:val="ka-GE"/>
        </w:rPr>
        <w:t xml:space="preserve"> მწარმოებლის წერილი, გაცემული პტეტენდეტზე, სადაც ფიქსირდება კომპანიის ადგილობრივ ბაზარზე ოპერირების შესაძლებლობა.</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0FFBD630" w14:textId="77777777" w:rsidR="007878E8" w:rsidRPr="007878E8" w:rsidRDefault="007878E8">
      <w:pPr>
        <w:jc w:val="left"/>
      </w:pPr>
    </w:p>
    <w:p w14:paraId="741E1A33" w14:textId="77777777" w:rsidR="000238DE" w:rsidRDefault="000238DE">
      <w:pPr>
        <w:jc w:val="left"/>
        <w:rPr>
          <w:lang w:val="ka-GE"/>
        </w:rPr>
      </w:pPr>
    </w:p>
    <w:tbl>
      <w:tblPr>
        <w:tblW w:w="9460" w:type="dxa"/>
        <w:tblInd w:w="93" w:type="dxa"/>
        <w:tblLook w:val="04A0" w:firstRow="1" w:lastRow="0" w:firstColumn="1" w:lastColumn="0" w:noHBand="0" w:noVBand="1"/>
      </w:tblPr>
      <w:tblGrid>
        <w:gridCol w:w="1640"/>
        <w:gridCol w:w="5720"/>
        <w:gridCol w:w="2100"/>
      </w:tblGrid>
      <w:tr w:rsidR="00BE6145" w:rsidRPr="00BE6145" w14:paraId="48C036D7" w14:textId="77777777" w:rsidTr="00BE6145">
        <w:trPr>
          <w:trHeight w:val="540"/>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6CF1FF" w14:textId="77777777" w:rsidR="00BE6145" w:rsidRPr="00BE6145" w:rsidRDefault="00BE6145" w:rsidP="00BE6145">
            <w:pPr>
              <w:jc w:val="left"/>
              <w:rPr>
                <w:rFonts w:eastAsia="Times New Roman" w:cs="Calibri"/>
                <w:color w:val="000000"/>
                <w:sz w:val="22"/>
                <w:szCs w:val="22"/>
              </w:rPr>
            </w:pPr>
            <w:r w:rsidRPr="00BE6145">
              <w:rPr>
                <w:rFonts w:eastAsia="Times New Roman" w:cs="Calibri"/>
                <w:color w:val="000000"/>
                <w:sz w:val="22"/>
                <w:szCs w:val="22"/>
              </w:rPr>
              <w:t>PN</w:t>
            </w:r>
          </w:p>
        </w:tc>
        <w:tc>
          <w:tcPr>
            <w:tcW w:w="5720" w:type="dxa"/>
            <w:tcBorders>
              <w:top w:val="single" w:sz="8" w:space="0" w:color="auto"/>
              <w:left w:val="nil"/>
              <w:bottom w:val="single" w:sz="8" w:space="0" w:color="auto"/>
              <w:right w:val="single" w:sz="8" w:space="0" w:color="auto"/>
            </w:tcBorders>
            <w:shd w:val="clear" w:color="auto" w:fill="auto"/>
            <w:vAlign w:val="center"/>
            <w:hideMark/>
          </w:tcPr>
          <w:p w14:paraId="378CA4E5" w14:textId="77777777" w:rsidR="00BE6145" w:rsidRPr="00BE6145" w:rsidRDefault="00BE6145" w:rsidP="00BE6145">
            <w:pPr>
              <w:jc w:val="left"/>
              <w:rPr>
                <w:rFonts w:eastAsia="Times New Roman" w:cs="Calibri"/>
                <w:color w:val="000000"/>
                <w:sz w:val="22"/>
                <w:szCs w:val="22"/>
              </w:rPr>
            </w:pPr>
            <w:r w:rsidRPr="00BE6145">
              <w:rPr>
                <w:rFonts w:eastAsia="Times New Roman" w:cs="Calibri"/>
                <w:color w:val="000000"/>
                <w:sz w:val="22"/>
                <w:szCs w:val="22"/>
                <w:lang w:val="ka-GE"/>
              </w:rPr>
              <w:t>Description</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14:paraId="299EB631" w14:textId="77777777" w:rsidR="00BE6145" w:rsidRPr="00BE6145" w:rsidRDefault="00BE6145" w:rsidP="00BE6145">
            <w:pPr>
              <w:jc w:val="left"/>
              <w:rPr>
                <w:rFonts w:eastAsia="Times New Roman" w:cs="Calibri"/>
                <w:color w:val="000000"/>
                <w:sz w:val="22"/>
                <w:szCs w:val="22"/>
              </w:rPr>
            </w:pPr>
            <w:r w:rsidRPr="00BE6145">
              <w:rPr>
                <w:rFonts w:eastAsia="Times New Roman" w:cs="Calibri"/>
                <w:color w:val="000000"/>
                <w:sz w:val="22"/>
                <w:szCs w:val="22"/>
                <w:lang w:val="ka-GE"/>
              </w:rPr>
              <w:t>Price USD(incl VAT)</w:t>
            </w:r>
          </w:p>
        </w:tc>
      </w:tr>
      <w:tr w:rsidR="00BE6145" w:rsidRPr="00BE6145" w14:paraId="79E9D886" w14:textId="77777777" w:rsidTr="00BE6145">
        <w:trPr>
          <w:trHeight w:val="384"/>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1104A30F" w14:textId="77777777" w:rsidR="00BE6145" w:rsidRPr="00BE6145" w:rsidRDefault="00BE6145" w:rsidP="00BE6145">
            <w:pPr>
              <w:jc w:val="left"/>
              <w:rPr>
                <w:rFonts w:eastAsia="Times New Roman" w:cs="Calibri"/>
                <w:color w:val="000000"/>
                <w:sz w:val="22"/>
                <w:szCs w:val="22"/>
              </w:rPr>
            </w:pPr>
            <w:r w:rsidRPr="00BE6145">
              <w:rPr>
                <w:rFonts w:eastAsia="Times New Roman" w:cs="Calibri"/>
                <w:color w:val="000000"/>
                <w:sz w:val="22"/>
                <w:szCs w:val="22"/>
                <w:lang w:val="ka-GE"/>
              </w:rPr>
              <w:t>TAM-TIER-1</w:t>
            </w:r>
          </w:p>
        </w:tc>
        <w:tc>
          <w:tcPr>
            <w:tcW w:w="5720" w:type="dxa"/>
            <w:tcBorders>
              <w:top w:val="nil"/>
              <w:left w:val="nil"/>
              <w:bottom w:val="single" w:sz="8" w:space="0" w:color="auto"/>
              <w:right w:val="single" w:sz="8" w:space="0" w:color="auto"/>
            </w:tcBorders>
            <w:shd w:val="clear" w:color="auto" w:fill="auto"/>
            <w:vAlign w:val="center"/>
            <w:hideMark/>
          </w:tcPr>
          <w:p w14:paraId="79F03ED4" w14:textId="77777777" w:rsidR="00BE6145" w:rsidRPr="00BE6145" w:rsidRDefault="00BE6145" w:rsidP="00BE6145">
            <w:pPr>
              <w:jc w:val="left"/>
              <w:rPr>
                <w:rFonts w:eastAsia="Times New Roman" w:cs="Calibri"/>
                <w:color w:val="000000"/>
                <w:sz w:val="22"/>
                <w:szCs w:val="22"/>
              </w:rPr>
            </w:pPr>
            <w:r w:rsidRPr="00BE6145">
              <w:rPr>
                <w:rFonts w:eastAsia="Times New Roman" w:cs="Calibri"/>
                <w:color w:val="000000"/>
                <w:sz w:val="22"/>
                <w:szCs w:val="22"/>
                <w:lang w:val="ka-GE"/>
              </w:rPr>
              <w:t>Tier 1 - Technical Account Manager</w:t>
            </w:r>
          </w:p>
        </w:tc>
        <w:tc>
          <w:tcPr>
            <w:tcW w:w="2100" w:type="dxa"/>
            <w:tcBorders>
              <w:top w:val="nil"/>
              <w:left w:val="nil"/>
              <w:bottom w:val="single" w:sz="8" w:space="0" w:color="auto"/>
              <w:right w:val="single" w:sz="8" w:space="0" w:color="auto"/>
            </w:tcBorders>
            <w:shd w:val="clear" w:color="auto" w:fill="auto"/>
            <w:vAlign w:val="center"/>
            <w:hideMark/>
          </w:tcPr>
          <w:p w14:paraId="10A736B1" w14:textId="77777777" w:rsidR="00BE6145" w:rsidRPr="00BE6145" w:rsidRDefault="00BE6145" w:rsidP="00BE6145">
            <w:pPr>
              <w:jc w:val="left"/>
              <w:rPr>
                <w:rFonts w:eastAsia="Times New Roman" w:cs="Calibri"/>
                <w:color w:val="000000"/>
                <w:sz w:val="22"/>
                <w:szCs w:val="22"/>
              </w:rPr>
            </w:pPr>
            <w:r w:rsidRPr="00BE6145">
              <w:rPr>
                <w:rFonts w:eastAsia="Times New Roman" w:cs="Calibri"/>
                <w:color w:val="000000"/>
                <w:sz w:val="22"/>
                <w:szCs w:val="22"/>
              </w:rPr>
              <w:t> </w:t>
            </w:r>
          </w:p>
        </w:tc>
      </w:tr>
    </w:tbl>
    <w:p w14:paraId="6809FEBA" w14:textId="39E4674C" w:rsidR="00B54332" w:rsidRDefault="000238DE">
      <w:pPr>
        <w:jc w:val="left"/>
        <w:rPr>
          <w:lang w:val="ka-GE"/>
        </w:rPr>
      </w:pPr>
      <w:bookmarkStart w:id="8" w:name="_GoBack"/>
      <w:bookmarkEnd w:id="8"/>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7BC86" w14:textId="77777777" w:rsidR="008E102D" w:rsidRDefault="008E102D" w:rsidP="002E7950">
      <w:r>
        <w:separator/>
      </w:r>
    </w:p>
  </w:endnote>
  <w:endnote w:type="continuationSeparator" w:id="0">
    <w:p w14:paraId="20283BBF" w14:textId="77777777" w:rsidR="008E102D" w:rsidRDefault="008E102D"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E6145">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E6145">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20B09" w14:textId="77777777" w:rsidR="008E102D" w:rsidRDefault="008E102D" w:rsidP="002E7950">
      <w:r>
        <w:separator/>
      </w:r>
    </w:p>
  </w:footnote>
  <w:footnote w:type="continuationSeparator" w:id="0">
    <w:p w14:paraId="4C143F7D" w14:textId="77777777" w:rsidR="008E102D" w:rsidRDefault="008E102D"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57F68"/>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AA"/>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31E4"/>
    <w:rsid w:val="003244E9"/>
    <w:rsid w:val="003245E3"/>
    <w:rsid w:val="00324E28"/>
    <w:rsid w:val="003252BE"/>
    <w:rsid w:val="003256D9"/>
    <w:rsid w:val="00326068"/>
    <w:rsid w:val="003267C3"/>
    <w:rsid w:val="00326DE3"/>
    <w:rsid w:val="00327172"/>
    <w:rsid w:val="0032790D"/>
    <w:rsid w:val="003279EE"/>
    <w:rsid w:val="0033013F"/>
    <w:rsid w:val="0033041D"/>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37E5"/>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B87"/>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606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5424"/>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6CEB"/>
    <w:rsid w:val="006B749B"/>
    <w:rsid w:val="006B7CAC"/>
    <w:rsid w:val="006C01B5"/>
    <w:rsid w:val="006C0CC8"/>
    <w:rsid w:val="006C1021"/>
    <w:rsid w:val="006C126E"/>
    <w:rsid w:val="006C2151"/>
    <w:rsid w:val="006C3CCC"/>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8E8"/>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4C16"/>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102D"/>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04C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105"/>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145"/>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2C6"/>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49C2"/>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2935"/>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01272162">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372461742">
      <w:bodyDiv w:val="1"/>
      <w:marLeft w:val="0"/>
      <w:marRight w:val="0"/>
      <w:marTop w:val="0"/>
      <w:marBottom w:val="0"/>
      <w:divBdr>
        <w:top w:val="none" w:sz="0" w:space="0" w:color="auto"/>
        <w:left w:val="none" w:sz="0" w:space="0" w:color="auto"/>
        <w:bottom w:val="none" w:sz="0" w:space="0" w:color="auto"/>
        <w:right w:val="none" w:sz="0" w:space="0" w:color="auto"/>
      </w:divBdr>
    </w:div>
    <w:div w:id="414010918">
      <w:bodyDiv w:val="1"/>
      <w:marLeft w:val="0"/>
      <w:marRight w:val="0"/>
      <w:marTop w:val="0"/>
      <w:marBottom w:val="0"/>
      <w:divBdr>
        <w:top w:val="none" w:sz="0" w:space="0" w:color="auto"/>
        <w:left w:val="none" w:sz="0" w:space="0" w:color="auto"/>
        <w:bottom w:val="none" w:sz="0" w:space="0" w:color="auto"/>
        <w:right w:val="none" w:sz="0" w:space="0" w:color="auto"/>
      </w:divBdr>
    </w:div>
    <w:div w:id="445201306">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5381749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068723035">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91879684">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55875111">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8005816">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A70DC-D97A-482E-BA23-B7C636B7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2020-11-02T07:21:00Z</dcterms:created>
  <dcterms:modified xsi:type="dcterms:W3CDTF">2020-11-02T07:21:00Z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